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Default="009E649F" w:rsidP="009E649F">
      <w:pPr>
        <w:pStyle w:val="BodyTextIndent"/>
        <w:spacing w:after="160" w:line="240" w:lineRule="auto"/>
        <w:ind w:left="567" w:right="565" w:firstLine="0"/>
        <w:jc w:val="center"/>
        <w:rPr>
          <w:rFonts w:ascii="Sylfaen" w:hAnsi="Sylfaen"/>
          <w:i w:val="0"/>
        </w:rPr>
      </w:pPr>
      <w:r w:rsidRPr="00B55264">
        <w:rPr>
          <w:rFonts w:ascii="Sylfaen" w:hAnsi="Sylfaen"/>
          <w:i w:val="0"/>
        </w:rPr>
        <w:t>ON PRICE QUOTATION</w:t>
      </w:r>
    </w:p>
    <w:p w:rsidR="00882CE9" w:rsidRDefault="00882CE9" w:rsidP="009E649F">
      <w:pPr>
        <w:pStyle w:val="BodyTextIndent"/>
        <w:spacing w:after="160" w:line="240" w:lineRule="auto"/>
        <w:ind w:left="567" w:right="565" w:firstLine="0"/>
        <w:jc w:val="center"/>
        <w:rPr>
          <w:rFonts w:ascii="Sylfaen" w:hAnsi="Sylfaen"/>
          <w:i w:val="0"/>
        </w:rPr>
      </w:pPr>
    </w:p>
    <w:p w:rsidR="009E649F" w:rsidRPr="00882CE9" w:rsidRDefault="009E649F" w:rsidP="009E649F">
      <w:pPr>
        <w:pStyle w:val="BodyTextIndent"/>
        <w:spacing w:line="240" w:lineRule="auto"/>
        <w:ind w:right="562" w:firstLine="0"/>
        <w:jc w:val="center"/>
        <w:rPr>
          <w:rFonts w:ascii="Sylfaen" w:hAnsi="Sylfaen"/>
          <w:i w:val="0"/>
        </w:rPr>
      </w:pPr>
      <w:r w:rsidRPr="00882CE9">
        <w:rPr>
          <w:rFonts w:ascii="Sylfaen" w:hAnsi="Sylfaen"/>
          <w:i w:val="0"/>
        </w:rPr>
        <w:t>The current text of the announcement by the decision of the Price Quotation Commission "</w:t>
      </w:r>
      <w:r w:rsidRPr="00882CE9">
        <w:rPr>
          <w:rFonts w:ascii="Sylfaen" w:hAnsi="Sylfaen"/>
          <w:i w:val="0"/>
          <w:lang w:val="hy-AM"/>
        </w:rPr>
        <w:t>N</w:t>
      </w:r>
      <w:r w:rsidR="006E02EA" w:rsidRPr="00882CE9">
        <w:rPr>
          <w:rFonts w:ascii="Sylfaen" w:hAnsi="Sylfaen"/>
          <w:i w:val="0"/>
          <w:lang w:val="en-US"/>
        </w:rPr>
        <w:t xml:space="preserve"> </w:t>
      </w:r>
      <w:r w:rsidR="000306BB" w:rsidRPr="00882CE9">
        <w:rPr>
          <w:rFonts w:ascii="Sylfaen" w:hAnsi="Sylfaen"/>
          <w:i w:val="0"/>
          <w:lang w:val="en-US"/>
        </w:rPr>
        <w:t>0</w:t>
      </w:r>
      <w:r w:rsidR="00C460F7" w:rsidRPr="00882CE9">
        <w:rPr>
          <w:rFonts w:ascii="Sylfaen" w:hAnsi="Sylfaen"/>
          <w:i w:val="0"/>
          <w:lang w:val="en-US"/>
        </w:rPr>
        <w:t>1</w:t>
      </w:r>
      <w:r w:rsidRPr="00882CE9">
        <w:rPr>
          <w:rFonts w:ascii="Sylfaen" w:hAnsi="Sylfaen"/>
          <w:i w:val="0"/>
        </w:rPr>
        <w:t xml:space="preserve">" of </w:t>
      </w:r>
    </w:p>
    <w:p w:rsidR="009E649F" w:rsidRPr="00693D54" w:rsidRDefault="00BD33B9" w:rsidP="009E649F">
      <w:pPr>
        <w:pStyle w:val="BodyTextIndent"/>
        <w:spacing w:line="240" w:lineRule="auto"/>
        <w:ind w:right="562" w:firstLine="0"/>
        <w:jc w:val="center"/>
        <w:rPr>
          <w:rFonts w:ascii="Sylfaen" w:hAnsi="Sylfaen"/>
          <w:i w:val="0"/>
        </w:rPr>
      </w:pPr>
      <w:r w:rsidRPr="00BD33B9">
        <w:rPr>
          <w:rFonts w:ascii="Sylfaen" w:hAnsi="Sylfaen"/>
          <w:i w:val="0"/>
          <w:lang w:val="en-US"/>
        </w:rPr>
        <w:t>1</w:t>
      </w:r>
      <w:r w:rsidR="00EB1E9C" w:rsidRPr="00BD33B9">
        <w:rPr>
          <w:rFonts w:ascii="Sylfaen" w:hAnsi="Sylfaen"/>
          <w:i w:val="0"/>
          <w:lang w:val="en-US"/>
        </w:rPr>
        <w:t>9</w:t>
      </w:r>
      <w:r w:rsidR="009E649F" w:rsidRPr="00BD33B9">
        <w:rPr>
          <w:rFonts w:ascii="Sylfaen" w:hAnsi="Sylfaen"/>
          <w:i w:val="0"/>
          <w:lang w:val="en-US"/>
        </w:rPr>
        <w:t xml:space="preserve"> </w:t>
      </w:r>
      <w:r w:rsidRPr="00BD33B9">
        <w:rPr>
          <w:rFonts w:ascii="Sylfaen" w:hAnsi="Sylfaen"/>
          <w:i w:val="0"/>
          <w:lang w:val="en-US"/>
        </w:rPr>
        <w:t>Novem</w:t>
      </w:r>
      <w:r w:rsidR="00882CE9" w:rsidRPr="00BD33B9">
        <w:rPr>
          <w:rFonts w:ascii="Sylfaen" w:hAnsi="Sylfaen"/>
          <w:i w:val="0"/>
          <w:lang w:val="en-US"/>
        </w:rPr>
        <w:t>ber</w:t>
      </w:r>
      <w:r w:rsidR="009E649F" w:rsidRPr="00BD33B9">
        <w:rPr>
          <w:rFonts w:ascii="Sylfaen" w:hAnsi="Sylfaen"/>
          <w:i w:val="0"/>
          <w:lang w:val="hy-AM"/>
        </w:rPr>
        <w:t xml:space="preserve"> </w:t>
      </w:r>
      <w:r w:rsidR="009E649F" w:rsidRPr="00BD33B9">
        <w:rPr>
          <w:rFonts w:ascii="Sylfaen" w:hAnsi="Sylfaen"/>
          <w:i w:val="0"/>
        </w:rPr>
        <w:t>20</w:t>
      </w:r>
      <w:r w:rsidR="00B55264" w:rsidRPr="00BD33B9">
        <w:rPr>
          <w:rFonts w:ascii="Sylfaen" w:hAnsi="Sylfaen"/>
          <w:i w:val="0"/>
          <w:lang w:val="en-US"/>
        </w:rPr>
        <w:t>2</w:t>
      </w:r>
      <w:r w:rsidR="001F0941" w:rsidRPr="00BD33B9">
        <w:rPr>
          <w:rFonts w:ascii="Sylfaen" w:hAnsi="Sylfaen"/>
          <w:i w:val="0"/>
          <w:lang w:val="en-US"/>
        </w:rPr>
        <w:t>5</w:t>
      </w:r>
      <w:r w:rsidR="009E649F" w:rsidRPr="00BD33B9">
        <w:rPr>
          <w:rFonts w:ascii="Sylfaen" w:hAnsi="Sylfaen"/>
          <w:i w:val="0"/>
          <w:lang w:val="hy-AM"/>
        </w:rPr>
        <w:t xml:space="preserve"> </w:t>
      </w:r>
      <w:r w:rsidR="009E649F" w:rsidRPr="00BD33B9">
        <w:rPr>
          <w:rFonts w:ascii="Sylfaen" w:hAnsi="Sylfaen"/>
          <w:i w:val="0"/>
        </w:rPr>
        <w:t>and is</w:t>
      </w:r>
      <w:r w:rsidR="009E649F" w:rsidRPr="00BD33B9">
        <w:rPr>
          <w:rFonts w:ascii="Sylfaen" w:hAnsi="Sylfaen" w:cs="Courier New"/>
          <w:i w:val="0"/>
          <w:lang w:val="en-US"/>
        </w:rPr>
        <w:t> </w:t>
      </w:r>
      <w:r w:rsidR="009E649F" w:rsidRPr="00BD33B9">
        <w:rPr>
          <w:rFonts w:ascii="Sylfaen" w:hAnsi="Sylfaen"/>
          <w:i w:val="0"/>
        </w:rPr>
        <w:t xml:space="preserve">published pursuant to Article </w:t>
      </w:r>
      <w:r w:rsidR="009E649F" w:rsidRPr="00BD33B9">
        <w:rPr>
          <w:rFonts w:ascii="Sylfaen" w:hAnsi="Sylfaen"/>
          <w:i w:val="0"/>
          <w:lang w:val="hy-AM"/>
        </w:rPr>
        <w:t>27</w:t>
      </w:r>
      <w:r w:rsidR="009E649F" w:rsidRPr="00BD33B9">
        <w:rPr>
          <w:rFonts w:ascii="Sylfaen" w:hAnsi="Sylfaen"/>
          <w:i w:val="0"/>
        </w:rPr>
        <w:t xml:space="preserve"> of the Law of the Republic of Armenia "On</w:t>
      </w:r>
      <w:r w:rsidR="009E649F" w:rsidRPr="00882CE9">
        <w:rPr>
          <w:rFonts w:ascii="Sylfaen" w:hAnsi="Sylfaen"/>
          <w:i w:val="0"/>
        </w:rPr>
        <w:t xml:space="preserve"> procurement"</w:t>
      </w:r>
    </w:p>
    <w:p w:rsidR="009E649F" w:rsidRPr="00B44A89" w:rsidRDefault="009E649F" w:rsidP="00882CE9">
      <w:pPr>
        <w:pStyle w:val="BodyTextIndent"/>
        <w:spacing w:line="240" w:lineRule="auto"/>
        <w:ind w:firstLine="567"/>
        <w:jc w:val="center"/>
        <w:rPr>
          <w:rFonts w:ascii="GHEA Grapalat" w:hAnsi="GHEA Grapalat"/>
          <w:i w:val="0"/>
          <w:sz w:val="22"/>
          <w:szCs w:val="22"/>
          <w:lang w:val="en-US"/>
        </w:rPr>
      </w:pPr>
      <w:r w:rsidRPr="00693D54">
        <w:rPr>
          <w:rFonts w:ascii="GHEA Grapalat" w:hAnsi="GHEA Grapalat"/>
          <w:i w:val="0"/>
          <w:sz w:val="22"/>
          <w:szCs w:val="22"/>
        </w:rPr>
        <w:t xml:space="preserve">Code of the price quotation </w:t>
      </w:r>
      <w:r w:rsidR="00882CE9" w:rsidRPr="00882CE9">
        <w:rPr>
          <w:rFonts w:ascii="GHEA Grapalat" w:hAnsi="GHEA Grapalat"/>
          <w:i w:val="0"/>
          <w:sz w:val="22"/>
          <w:szCs w:val="22"/>
        </w:rPr>
        <w:t>AMRHMD-GHAShDzB-25/0</w:t>
      </w:r>
      <w:r w:rsidR="00B44A89" w:rsidRPr="00B44A89">
        <w:rPr>
          <w:rFonts w:ascii="GHEA Grapalat" w:hAnsi="GHEA Grapalat"/>
          <w:i w:val="0"/>
          <w:sz w:val="22"/>
          <w:szCs w:val="22"/>
          <w:lang w:val="en-US"/>
        </w:rPr>
        <w:t>2</w:t>
      </w: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w:t>
      </w:r>
      <w:r w:rsidR="00882CE9">
        <w:t>Ranchpar Secondary School of the Ararat Region of the Republic of Armenia</w:t>
      </w:r>
      <w:r w:rsidRPr="0061628A">
        <w:rPr>
          <w:rFonts w:ascii="Sylfaen" w:hAnsi="Sylfaen"/>
          <w:lang w:val="af-ZA"/>
        </w:rPr>
        <w:t xml:space="preserve">»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xml:space="preserve">, located at the following address: </w:t>
      </w:r>
      <w:r w:rsidR="00882CE9">
        <w:t>Ararat region, RA Masis community of Ranchpar village, 6th St., 1st lane, 1</w:t>
      </w:r>
      <w:r w:rsidRPr="00693D54">
        <w:rPr>
          <w:rFonts w:ascii="Sylfaen" w:hAnsi="Sylfaen"/>
        </w:rPr>
        <w:t>.</w:t>
      </w:r>
      <w:r>
        <w:rPr>
          <w:rFonts w:ascii="Sylfaen" w:hAnsi="Sylfaen"/>
        </w:rPr>
        <w:t xml:space="preserve"> </w:t>
      </w:r>
    </w:p>
    <w:p w:rsidR="003175BF" w:rsidRDefault="003175BF" w:rsidP="003175BF">
      <w:pPr>
        <w:jc w:val="both"/>
        <w:rPr>
          <w:sz w:val="20"/>
          <w:szCs w:val="20"/>
        </w:rPr>
      </w:pPr>
      <w:r w:rsidRPr="00C33CC8">
        <w:rPr>
          <w:sz w:val="20"/>
          <w:szCs w:val="20"/>
        </w:rPr>
        <w:t xml:space="preserve">As a result of this procedure, the selected participant will be offered to sign a contract for the performance of </w:t>
      </w:r>
      <w:r w:rsidR="00882CE9">
        <w:t xml:space="preserve">The contract for the </w:t>
      </w:r>
      <w:r w:rsidR="00B44A89">
        <w:t>"Ranchpar Secondary School of the Ararat region of the Republic of Armenia" &gt; ongoing repair work of the SNCO Physics Laboratory</w:t>
      </w:r>
      <w:r w:rsidR="00B44A89" w:rsidRPr="00C33CC8">
        <w:rPr>
          <w:sz w:val="20"/>
          <w:szCs w:val="20"/>
        </w:rPr>
        <w:t xml:space="preserve"> </w:t>
      </w:r>
      <w:r w:rsidRPr="00C33CC8">
        <w:rPr>
          <w:sz w:val="20"/>
          <w:szCs w:val="20"/>
        </w:rPr>
        <w:t>(hereinafter referred to as the contract), in accordance with the established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396CF0">
        <w:rPr>
          <w:rFonts w:ascii="Sylfaen" w:hAnsi="Sylfaen"/>
          <w:i w:val="0"/>
          <w:sz w:val="22"/>
          <w:szCs w:val="22"/>
          <w:lang w:val="en-US"/>
        </w:rPr>
        <w:t>4</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882CE9">
        <w:rPr>
          <w:rFonts w:ascii="Sylfaen" w:hAnsi="Sylfaen"/>
        </w:rPr>
        <w:t>4</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C977B9">
        <w:rPr>
          <w:rFonts w:ascii="Sylfaen" w:hAnsi="Sylfaen"/>
        </w:rPr>
        <w:t>publication date of this Announcement, at 1</w:t>
      </w:r>
      <w:r w:rsidR="00882CE9" w:rsidRPr="00C977B9">
        <w:rPr>
          <w:rFonts w:ascii="Sylfaen" w:hAnsi="Sylfaen"/>
        </w:rPr>
        <w:t>4</w:t>
      </w:r>
      <w:r w:rsidRPr="00C977B9">
        <w:rPr>
          <w:rFonts w:ascii="Sylfaen" w:hAnsi="Sylfaen"/>
          <w:vertAlign w:val="superscript"/>
        </w:rPr>
        <w:t>00</w:t>
      </w:r>
      <w:r w:rsidR="008739E7" w:rsidRPr="00C977B9">
        <w:rPr>
          <w:rFonts w:ascii="Sylfaen" w:hAnsi="Sylfaen"/>
          <w:vertAlign w:val="superscript"/>
        </w:rPr>
        <w:t xml:space="preserve">   </w:t>
      </w:r>
      <w:r w:rsidR="008739E7" w:rsidRPr="00C977B9">
        <w:rPr>
          <w:rFonts w:ascii="Sylfaen" w:hAnsi="Sylfaen"/>
        </w:rPr>
        <w:t xml:space="preserve">(in </w:t>
      </w:r>
      <w:r w:rsidR="00BD33B9" w:rsidRPr="00C977B9">
        <w:rPr>
          <w:rFonts w:ascii="Sylfaen" w:hAnsi="Sylfaen"/>
        </w:rPr>
        <w:t>2</w:t>
      </w:r>
      <w:r w:rsidR="00EB1E9C" w:rsidRPr="00C977B9">
        <w:rPr>
          <w:rFonts w:ascii="Sylfaen" w:hAnsi="Sylfaen"/>
        </w:rPr>
        <w:t>6</w:t>
      </w:r>
      <w:r w:rsidR="008739E7" w:rsidRPr="00C977B9">
        <w:rPr>
          <w:rFonts w:ascii="Sylfaen" w:hAnsi="Sylfaen"/>
        </w:rPr>
        <w:t xml:space="preserve"> </w:t>
      </w:r>
      <w:r w:rsidR="00BD33B9" w:rsidRPr="00C977B9">
        <w:rPr>
          <w:rFonts w:ascii="Sylfaen" w:hAnsi="Sylfaen"/>
        </w:rPr>
        <w:t>Novem</w:t>
      </w:r>
      <w:r w:rsidR="00882CE9" w:rsidRPr="00C977B9">
        <w:rPr>
          <w:rFonts w:ascii="Sylfaen" w:hAnsi="Sylfaen"/>
        </w:rPr>
        <w:t>ber</w:t>
      </w:r>
      <w:r w:rsidR="008739E7" w:rsidRPr="00C977B9">
        <w:rPr>
          <w:rFonts w:ascii="Sylfaen" w:hAnsi="Sylfaen"/>
        </w:rPr>
        <w:t xml:space="preserve"> 20</w:t>
      </w:r>
      <w:r w:rsidR="00B55264" w:rsidRPr="00C977B9">
        <w:rPr>
          <w:rFonts w:ascii="Sylfaen" w:hAnsi="Sylfaen"/>
        </w:rPr>
        <w:t>2</w:t>
      </w:r>
      <w:r w:rsidR="001F0941" w:rsidRPr="00C977B9">
        <w:rPr>
          <w:rFonts w:ascii="Sylfaen" w:hAnsi="Sylfaen"/>
        </w:rPr>
        <w:t>5</w:t>
      </w:r>
      <w:r w:rsidR="008739E7" w:rsidRPr="00C977B9">
        <w:rPr>
          <w:rFonts w:ascii="Sylfaen" w:hAnsi="Sylfaen"/>
        </w:rPr>
        <w:t>)</w:t>
      </w:r>
      <w:r w:rsidRPr="00C977B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bookmarkStart w:id="0" w:name="_GoBack"/>
      <w:bookmarkEnd w:id="0"/>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00882CE9" w:rsidRPr="00CF7766">
          <w:rPr>
            <w:rStyle w:val="Hyperlink"/>
            <w:rFonts w:ascii="Sylfaen" w:hAnsi="Sylfaen"/>
            <w:i w:val="0"/>
            <w:sz w:val="22"/>
            <w:szCs w:val="22"/>
            <w:lang w:val="en-US"/>
          </w:rPr>
          <w:t>hzakaryan@yandexd.ru</w:t>
        </w:r>
      </w:hyperlink>
      <w:r w:rsidR="00882CE9">
        <w:rPr>
          <w:rFonts w:ascii="Sylfaen" w:hAnsi="Sylfaen"/>
          <w:i w:val="0"/>
          <w:sz w:val="22"/>
          <w:szCs w:val="22"/>
          <w:lang w:val="en-US"/>
        </w:rPr>
        <w:t xml:space="preserve"> </w:t>
      </w:r>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lastRenderedPageBreak/>
        <w:t xml:space="preserve">  </w:t>
      </w:r>
      <w:r w:rsidRPr="0061628A">
        <w:rPr>
          <w:rFonts w:ascii="Sylfaen" w:hAnsi="Sylfaen"/>
          <w:sz w:val="22"/>
          <w:szCs w:val="22"/>
          <w:lang w:val="af-ZA"/>
        </w:rPr>
        <w:t>«</w:t>
      </w:r>
      <w:r w:rsidR="00882CE9" w:rsidRPr="0061628A">
        <w:rPr>
          <w:rFonts w:ascii="Sylfaen" w:hAnsi="Sylfaen"/>
          <w:lang w:val="af-ZA"/>
        </w:rPr>
        <w:t>«</w:t>
      </w:r>
      <w:r w:rsidR="00882CE9">
        <w:t>Ranchpar Secondary School of the Ararat Region of the Republic of Armenia</w:t>
      </w:r>
      <w:r w:rsidR="00882CE9" w:rsidRPr="0061628A">
        <w:rPr>
          <w:rFonts w:ascii="Sylfaen" w:hAnsi="Sylfaen"/>
          <w:lang w:val="af-ZA"/>
        </w:rPr>
        <w:t>»</w:t>
      </w:r>
      <w:r w:rsidRPr="0061628A">
        <w:rPr>
          <w:rFonts w:ascii="Sylfaen" w:hAnsi="Sylfaen"/>
          <w:sz w:val="22"/>
          <w:szCs w:val="22"/>
          <w:lang w:val="af-ZA"/>
        </w:rPr>
        <w:t xml:space="preserve"> State Non Profit </w:t>
      </w:r>
      <w:r w:rsidRPr="0061628A">
        <w:rPr>
          <w:rFonts w:ascii="Sylfaen" w:hAnsi="Sylfaen" w:cs="Tahoma"/>
          <w:sz w:val="22"/>
          <w:szCs w:val="22"/>
          <w:lang w:val="ru-RU"/>
        </w:rPr>
        <w:t>Օ</w:t>
      </w:r>
      <w:r w:rsidRPr="0061628A">
        <w:rPr>
          <w:rFonts w:ascii="Sylfaen" w:hAnsi="Sylfaen"/>
          <w:sz w:val="22"/>
          <w:szCs w:val="22"/>
          <w:lang w:val="af-ZA"/>
        </w:rPr>
        <w:t>rganization</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F90" w:rsidRDefault="00DE4F90" w:rsidP="00975F6B">
      <w:r>
        <w:separator/>
      </w:r>
    </w:p>
  </w:endnote>
  <w:endnote w:type="continuationSeparator" w:id="0">
    <w:p w:rsidR="00DE4F90" w:rsidRDefault="00DE4F90"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F90" w:rsidRDefault="00DE4F90" w:rsidP="00975F6B">
      <w:r>
        <w:separator/>
      </w:r>
    </w:p>
  </w:footnote>
  <w:footnote w:type="continuationSeparator" w:id="0">
    <w:p w:rsidR="00DE4F90" w:rsidRDefault="00DE4F90"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1F0941"/>
    <w:rsid w:val="00200AA5"/>
    <w:rsid w:val="00222A8D"/>
    <w:rsid w:val="00262F30"/>
    <w:rsid w:val="0026715E"/>
    <w:rsid w:val="002E0140"/>
    <w:rsid w:val="00302139"/>
    <w:rsid w:val="003175BF"/>
    <w:rsid w:val="003176F4"/>
    <w:rsid w:val="00396CF0"/>
    <w:rsid w:val="003B4CFE"/>
    <w:rsid w:val="003E40CB"/>
    <w:rsid w:val="003F403C"/>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882CE9"/>
    <w:rsid w:val="009016C2"/>
    <w:rsid w:val="009109DD"/>
    <w:rsid w:val="00925F5F"/>
    <w:rsid w:val="00975F6B"/>
    <w:rsid w:val="00980FB3"/>
    <w:rsid w:val="009E649F"/>
    <w:rsid w:val="00A73916"/>
    <w:rsid w:val="00AB74B3"/>
    <w:rsid w:val="00AC5CAD"/>
    <w:rsid w:val="00B00810"/>
    <w:rsid w:val="00B11EF5"/>
    <w:rsid w:val="00B25980"/>
    <w:rsid w:val="00B44A89"/>
    <w:rsid w:val="00B44FAA"/>
    <w:rsid w:val="00B55264"/>
    <w:rsid w:val="00B700D8"/>
    <w:rsid w:val="00B743CF"/>
    <w:rsid w:val="00BA6FB9"/>
    <w:rsid w:val="00BD33B9"/>
    <w:rsid w:val="00C05A15"/>
    <w:rsid w:val="00C07393"/>
    <w:rsid w:val="00C365EC"/>
    <w:rsid w:val="00C460F7"/>
    <w:rsid w:val="00C56BFC"/>
    <w:rsid w:val="00C83B50"/>
    <w:rsid w:val="00C977B9"/>
    <w:rsid w:val="00CD173B"/>
    <w:rsid w:val="00CD298D"/>
    <w:rsid w:val="00DA68B1"/>
    <w:rsid w:val="00DB7BBE"/>
    <w:rsid w:val="00DD17F7"/>
    <w:rsid w:val="00DE4F90"/>
    <w:rsid w:val="00DF5AEC"/>
    <w:rsid w:val="00E072D8"/>
    <w:rsid w:val="00E6195F"/>
    <w:rsid w:val="00E8521D"/>
    <w:rsid w:val="00E86E1B"/>
    <w:rsid w:val="00EA283C"/>
    <w:rsid w:val="00EB1E9C"/>
    <w:rsid w:val="00EC4236"/>
    <w:rsid w:val="00EC4FDB"/>
    <w:rsid w:val="00FC28B5"/>
    <w:rsid w:val="00FC57A8"/>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F4DD3"/>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zakaryan@yandexd.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33</cp:revision>
  <cp:lastPrinted>2021-05-10T05:14:00Z</cp:lastPrinted>
  <dcterms:created xsi:type="dcterms:W3CDTF">2020-11-04T06:43:00Z</dcterms:created>
  <dcterms:modified xsi:type="dcterms:W3CDTF">2025-11-17T10:56:00Z</dcterms:modified>
</cp:coreProperties>
</file>